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5649064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BD447D">
        <w:rPr>
          <w:b/>
          <w:bCs/>
          <w:sz w:val="32"/>
          <w:szCs w:val="32"/>
        </w:rPr>
        <w:t>3</w:t>
      </w:r>
      <w:r w:rsidR="00B66E3E">
        <w:rPr>
          <w:b/>
          <w:bCs/>
          <w:sz w:val="32"/>
          <w:szCs w:val="32"/>
        </w:rPr>
        <w:t>8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15479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154793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154793">
        <w:rPr>
          <w:rFonts w:cs="Tahoma"/>
          <w:b/>
          <w:bCs/>
          <w:sz w:val="32"/>
          <w:szCs w:val="32"/>
        </w:rPr>
        <w:t>____</w:t>
      </w:r>
      <w:r w:rsidR="00EF724F">
        <w:rPr>
          <w:rFonts w:cs="Tahoma"/>
          <w:b/>
          <w:bCs/>
          <w:sz w:val="32"/>
          <w:szCs w:val="32"/>
        </w:rPr>
        <w:t>-3</w:t>
      </w:r>
      <w:r w:rsidR="00B66E3E">
        <w:rPr>
          <w:rFonts w:cs="Tahoma"/>
          <w:b/>
          <w:bCs/>
          <w:sz w:val="32"/>
          <w:szCs w:val="32"/>
        </w:rPr>
        <w:t>8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 xml:space="preserve">.Координацію роботи з виконання цього рішення покласти на </w:t>
      </w:r>
      <w:r w:rsidR="00280962">
        <w:rPr>
          <w:sz w:val="28"/>
          <w:szCs w:val="28"/>
        </w:rPr>
        <w:t xml:space="preserve">виконавчий комітет </w:t>
      </w:r>
      <w:proofErr w:type="spellStart"/>
      <w:r w:rsidR="00280962">
        <w:rPr>
          <w:sz w:val="28"/>
          <w:szCs w:val="28"/>
        </w:rPr>
        <w:t>Павлоградської</w:t>
      </w:r>
      <w:proofErr w:type="spellEnd"/>
      <w:r w:rsidR="00280962">
        <w:rPr>
          <w:sz w:val="28"/>
          <w:szCs w:val="28"/>
        </w:rPr>
        <w:t xml:space="preserve"> міської ради</w:t>
      </w:r>
      <w:r w:rsidR="00F6757A">
        <w:rPr>
          <w:sz w:val="28"/>
          <w:szCs w:val="28"/>
        </w:rPr>
        <w:t>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314704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правоохоронними органами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A24AC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A24ACE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Світлана ПАЦКО</w:t>
            </w:r>
            <w:bookmarkStart w:id="0" w:name="_GoBack"/>
            <w:bookmarkEnd w:id="0"/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Default="00A24ACE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 питань діяльності виконавчих</w:t>
            </w:r>
          </w:p>
          <w:p w:rsidR="00A24ACE" w:rsidRPr="00E96731" w:rsidRDefault="00A24ACE" w:rsidP="002A3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органів ради</w:t>
            </w: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704" w:rsidRDefault="00314704" w:rsidP="00675859">
      <w:r>
        <w:separator/>
      </w:r>
    </w:p>
  </w:endnote>
  <w:endnote w:type="continuationSeparator" w:id="0">
    <w:p w:rsidR="00314704" w:rsidRDefault="00314704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704" w:rsidRDefault="00314704" w:rsidP="00675859">
      <w:r>
        <w:separator/>
      </w:r>
    </w:p>
  </w:footnote>
  <w:footnote w:type="continuationSeparator" w:id="0">
    <w:p w:rsidR="00314704" w:rsidRDefault="00314704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A24ACE" w:rsidRPr="00A24ACE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9007A"/>
    <w:rsid w:val="001A7C7D"/>
    <w:rsid w:val="001C13C8"/>
    <w:rsid w:val="001C6252"/>
    <w:rsid w:val="001F36C6"/>
    <w:rsid w:val="00205B1A"/>
    <w:rsid w:val="00280962"/>
    <w:rsid w:val="002D138F"/>
    <w:rsid w:val="002F479B"/>
    <w:rsid w:val="00314704"/>
    <w:rsid w:val="003205DB"/>
    <w:rsid w:val="0034707D"/>
    <w:rsid w:val="00386B1E"/>
    <w:rsid w:val="003C321A"/>
    <w:rsid w:val="003D1701"/>
    <w:rsid w:val="00492B99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764238"/>
    <w:rsid w:val="00817A02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D4DAF"/>
    <w:rsid w:val="00B37FB9"/>
    <w:rsid w:val="00B66E3E"/>
    <w:rsid w:val="00BD447D"/>
    <w:rsid w:val="00C24F91"/>
    <w:rsid w:val="00D154EA"/>
    <w:rsid w:val="00D54758"/>
    <w:rsid w:val="00DA72AE"/>
    <w:rsid w:val="00E10695"/>
    <w:rsid w:val="00E13E58"/>
    <w:rsid w:val="00E64BD4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ADF0-3469-419D-97FF-3D3391EF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5</cp:revision>
  <cp:lastPrinted>2023-05-15T06:45:00Z</cp:lastPrinted>
  <dcterms:created xsi:type="dcterms:W3CDTF">2023-05-11T11:18:00Z</dcterms:created>
  <dcterms:modified xsi:type="dcterms:W3CDTF">2023-05-15T06:45:00Z</dcterms:modified>
</cp:coreProperties>
</file>